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9A0" w:rsidRDefault="001B79A0">
      <w:proofErr w:type="gramStart"/>
      <w:r>
        <w:t>NAMA :</w:t>
      </w:r>
      <w:proofErr w:type="gramEnd"/>
      <w:r>
        <w:t xml:space="preserve"> NURCAHYONO</w:t>
      </w:r>
    </w:p>
    <w:p w:rsidR="001B79A0" w:rsidRDefault="001B79A0">
      <w:r>
        <w:t>NO TLP : 0896</w:t>
      </w:r>
      <w:bookmarkStart w:id="0" w:name="_GoBack"/>
      <w:bookmarkEnd w:id="0"/>
      <w:r>
        <w:t xml:space="preserve"> 7500 5020</w:t>
      </w:r>
    </w:p>
    <w:sectPr w:rsidR="001B79A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9A0"/>
    <w:rsid w:val="001B79A0"/>
    <w:rsid w:val="0035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1AF82A-4648-4150-8881-AAB9BF41D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Poli-THT</dc:creator>
  <cp:keywords/>
  <dc:description/>
  <cp:lastModifiedBy>Poli-THT</cp:lastModifiedBy>
  <cp:revision>1</cp:revision>
  <dcterms:created xsi:type="dcterms:W3CDTF">2023-09-15T06:36:00Z</dcterms:created>
  <dcterms:modified xsi:type="dcterms:W3CDTF">2023-09-15T06:37:00Z</dcterms:modified>
</cp:coreProperties>
</file>